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5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77"/>
        <w:gridCol w:w="7692"/>
      </w:tblGrid>
      <w:tr w:rsidR="00991445" w:rsidTr="000F0D65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E0073">
              <w:rPr>
                <w:rFonts w:ascii="Adobe Garamond Pro" w:hAnsi="Adobe Garamond Pro" w:cs="Adobe Garamond Pro"/>
                <w:sz w:val="22"/>
                <w:szCs w:val="20"/>
              </w:rPr>
              <w:t>tájékozató</w:t>
            </w:r>
            <w:proofErr w:type="spellEnd"/>
            <w:r w:rsidR="00CD4E46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CD4E46">
              <w:rPr>
                <w:rFonts w:ascii="Adobe Garamond Pro" w:hAnsi="Adobe Garamond Pro" w:cs="Adobe Garamond Pro"/>
                <w:sz w:val="22"/>
                <w:szCs w:val="20"/>
              </w:rPr>
              <w:t>rendezési</w:t>
            </w:r>
            <w:proofErr w:type="spellEnd"/>
            <w:r w:rsidR="00CD4E46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CD4E46">
              <w:rPr>
                <w:rFonts w:ascii="Adobe Garamond Pro" w:hAnsi="Adobe Garamond Pro" w:cs="Adobe Garamond Pro"/>
                <w:sz w:val="22"/>
                <w:szCs w:val="20"/>
              </w:rPr>
              <w:t>tervről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 w:rsidR="00F13389">
              <w:rPr>
                <w:rFonts w:ascii="Adobe Garamond Pro" w:hAnsi="Adobe Garamond Pro" w:cs="Adobe Garamond Pro"/>
                <w:sz w:val="22"/>
                <w:szCs w:val="20"/>
              </w:rPr>
              <w:t>57</w:t>
            </w:r>
            <w:proofErr w:type="spellEnd"/>
            <w:r w:rsidR="00F13389">
              <w:rPr>
                <w:rFonts w:ascii="Adobe Garamond Pro" w:hAnsi="Adobe Garamond Pro" w:cs="Adobe Garamond Pro"/>
                <w:sz w:val="22"/>
                <w:szCs w:val="20"/>
              </w:rPr>
              <w:t>/520-115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490235">
              <w:rPr>
                <w:rFonts w:ascii="Adobe Garamond Pro" w:hAnsi="Adobe Garamond Pro" w:cs="Adobe Garamond Pro"/>
                <w:sz w:val="22"/>
                <w:szCs w:val="20"/>
              </w:rPr>
              <w:t xml:space="preserve">Kiss </w:t>
            </w:r>
            <w:proofErr w:type="spellStart"/>
            <w:r w:rsidR="00490235">
              <w:rPr>
                <w:rFonts w:ascii="Adobe Garamond Pro" w:hAnsi="Adobe Garamond Pro" w:cs="Adobe Garamond Pro"/>
                <w:sz w:val="22"/>
                <w:szCs w:val="20"/>
              </w:rPr>
              <w:t>Katalin</w:t>
            </w:r>
            <w:proofErr w:type="spellEnd"/>
          </w:p>
          <w:p w:rsidR="00991445" w:rsidRDefault="00991445" w:rsidP="00E2460E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Cs w:val="20"/>
              </w:rPr>
              <w:t>E-mail</w:t>
            </w:r>
            <w:proofErr w:type="gramStart"/>
            <w:r w:rsidRPr="00284AFF">
              <w:rPr>
                <w:rFonts w:ascii="Adobe Garamond Pro" w:hAnsi="Adobe Garamond Pro" w:cs="Adobe Garamond Pro"/>
                <w:szCs w:val="20"/>
              </w:rPr>
              <w:t>:</w:t>
            </w:r>
            <w:r w:rsidR="00F13389">
              <w:rPr>
                <w:rFonts w:ascii="Adobe Garamond Pro" w:hAnsi="Adobe Garamond Pro" w:cs="Adobe Garamond Pro"/>
                <w:szCs w:val="20"/>
              </w:rPr>
              <w:t>kiss.katalin@jaszfenyszaru.hu</w:t>
            </w:r>
            <w:proofErr w:type="spellEnd"/>
            <w:proofErr w:type="gramEnd"/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F13389">
              <w:rPr>
                <w:rFonts w:ascii="Adobe Garamond Pro" w:hAnsi="Adobe Garamond Pro" w:cs="Adobe Garamond Pro"/>
                <w:szCs w:val="20"/>
              </w:rPr>
              <w:t>-</w:t>
            </w:r>
          </w:p>
        </w:tc>
      </w:tr>
    </w:tbl>
    <w:p w:rsidR="00E47786" w:rsidRDefault="00E47786" w:rsidP="00AD091A">
      <w:pPr>
        <w:jc w:val="center"/>
        <w:rPr>
          <w:rFonts w:ascii="Adobe Garamond Pro" w:hAnsi="Adobe Garamond Pro"/>
          <w:b/>
        </w:rPr>
      </w:pPr>
    </w:p>
    <w:p w:rsidR="00E47786" w:rsidRDefault="00E47786" w:rsidP="00AD091A">
      <w:pPr>
        <w:jc w:val="center"/>
        <w:rPr>
          <w:rFonts w:ascii="Adobe Garamond Pro" w:hAnsi="Adobe Garamond Pro"/>
          <w:b/>
        </w:rPr>
      </w:pPr>
    </w:p>
    <w:p w:rsidR="00832034" w:rsidRPr="00E47786" w:rsidRDefault="00760C0E" w:rsidP="00AD091A">
      <w:pPr>
        <w:jc w:val="center"/>
        <w:rPr>
          <w:rFonts w:ascii="Adobe Garamond Pro" w:hAnsi="Adobe Garamond Pro"/>
          <w:b/>
        </w:rPr>
      </w:pPr>
      <w:r w:rsidRPr="00E47786">
        <w:rPr>
          <w:rFonts w:ascii="Adobe Garamond Pro" w:hAnsi="Adobe Garamond Pro"/>
          <w:b/>
        </w:rPr>
        <w:t>Tájékoztató</w:t>
      </w:r>
    </w:p>
    <w:p w:rsidR="00E47786" w:rsidRPr="00614401" w:rsidRDefault="00E47786" w:rsidP="00E47786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CD4E46" w:rsidRPr="00614401" w:rsidRDefault="00CD4E46" w:rsidP="00CD4E46">
      <w:pPr>
        <w:spacing w:after="12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614401">
        <w:rPr>
          <w:rFonts w:ascii="Times New Roman" w:hAnsi="Times New Roman" w:cs="Times New Roman"/>
          <w:b/>
          <w:sz w:val="24"/>
          <w:szCs w:val="24"/>
        </w:rPr>
        <w:t>Tisztelt Képviselő Testület!</w:t>
      </w:r>
    </w:p>
    <w:p w:rsidR="00E47786" w:rsidRPr="00614401" w:rsidRDefault="00E47786" w:rsidP="00CD4E46">
      <w:pPr>
        <w:spacing w:after="12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D4E46" w:rsidRPr="00614401" w:rsidRDefault="00CD4E46" w:rsidP="00CD4E46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4401">
        <w:rPr>
          <w:rFonts w:ascii="Times New Roman" w:hAnsi="Times New Roman" w:cs="Times New Roman"/>
          <w:b/>
          <w:sz w:val="24"/>
          <w:szCs w:val="24"/>
        </w:rPr>
        <w:t>Jászfényszaru Város Hatályos Településrendezési Eszközeinek teljes felül</w:t>
      </w:r>
      <w:r w:rsidR="00964B51" w:rsidRPr="00614401">
        <w:rPr>
          <w:rFonts w:ascii="Times New Roman" w:hAnsi="Times New Roman" w:cs="Times New Roman"/>
          <w:b/>
          <w:sz w:val="24"/>
          <w:szCs w:val="24"/>
        </w:rPr>
        <w:t>vizsgálata 2017-ben megtörtént,</w:t>
      </w:r>
      <w:r w:rsidRPr="00614401">
        <w:rPr>
          <w:rFonts w:ascii="Times New Roman" w:hAnsi="Times New Roman" w:cs="Times New Roman"/>
          <w:sz w:val="24"/>
          <w:szCs w:val="24"/>
        </w:rPr>
        <w:t xml:space="preserve"> </w:t>
      </w:r>
      <w:r w:rsidRPr="00614401">
        <w:rPr>
          <w:rFonts w:ascii="Times New Roman" w:hAnsi="Times New Roman" w:cs="Times New Roman"/>
          <w:b/>
          <w:sz w:val="24"/>
          <w:szCs w:val="24"/>
        </w:rPr>
        <w:t xml:space="preserve">2018. I.17-én </w:t>
      </w:r>
      <w:r w:rsidR="00B6597E" w:rsidRPr="00614401">
        <w:rPr>
          <w:rFonts w:ascii="Times New Roman" w:hAnsi="Times New Roman" w:cs="Times New Roman"/>
          <w:b/>
          <w:sz w:val="24"/>
          <w:szCs w:val="24"/>
        </w:rPr>
        <w:t>az egység</w:t>
      </w:r>
      <w:r w:rsidRPr="00614401">
        <w:rPr>
          <w:rFonts w:ascii="Times New Roman" w:hAnsi="Times New Roman" w:cs="Times New Roman"/>
          <w:b/>
          <w:sz w:val="24"/>
          <w:szCs w:val="24"/>
        </w:rPr>
        <w:t>es szerkezetű Helyi Építési Szabályzat</w:t>
      </w:r>
      <w:r w:rsidR="00964B51" w:rsidRPr="00614401">
        <w:rPr>
          <w:rFonts w:ascii="Times New Roman" w:hAnsi="Times New Roman" w:cs="Times New Roman"/>
          <w:b/>
          <w:sz w:val="24"/>
          <w:szCs w:val="24"/>
        </w:rPr>
        <w:t>tal</w:t>
      </w:r>
      <w:r w:rsidRPr="00614401">
        <w:rPr>
          <w:rFonts w:ascii="Times New Roman" w:hAnsi="Times New Roman" w:cs="Times New Roman"/>
          <w:b/>
          <w:sz w:val="24"/>
          <w:szCs w:val="24"/>
        </w:rPr>
        <w:t>, Szerkezeti Terv</w:t>
      </w:r>
      <w:r w:rsidR="00964B51" w:rsidRPr="00614401">
        <w:rPr>
          <w:rFonts w:ascii="Times New Roman" w:hAnsi="Times New Roman" w:cs="Times New Roman"/>
          <w:b/>
          <w:sz w:val="24"/>
          <w:szCs w:val="24"/>
        </w:rPr>
        <w:t>vel</w:t>
      </w:r>
      <w:r w:rsidRPr="00614401">
        <w:rPr>
          <w:rFonts w:ascii="Times New Roman" w:hAnsi="Times New Roman" w:cs="Times New Roman"/>
          <w:b/>
          <w:sz w:val="24"/>
          <w:szCs w:val="24"/>
        </w:rPr>
        <w:t xml:space="preserve"> és Szabályozási Terv</w:t>
      </w:r>
      <w:r w:rsidR="00964B51" w:rsidRPr="00614401">
        <w:rPr>
          <w:rFonts w:ascii="Times New Roman" w:hAnsi="Times New Roman" w:cs="Times New Roman"/>
          <w:b/>
          <w:sz w:val="24"/>
          <w:szCs w:val="24"/>
        </w:rPr>
        <w:t>vel</w:t>
      </w:r>
      <w:r w:rsidRPr="00614401">
        <w:rPr>
          <w:rFonts w:ascii="Times New Roman" w:hAnsi="Times New Roman" w:cs="Times New Roman"/>
          <w:b/>
          <w:sz w:val="24"/>
          <w:szCs w:val="24"/>
        </w:rPr>
        <w:t xml:space="preserve"> jóváhagyásra került.</w:t>
      </w:r>
      <w:r w:rsidRPr="00614401">
        <w:rPr>
          <w:rFonts w:ascii="Times New Roman" w:hAnsi="Times New Roman" w:cs="Times New Roman"/>
          <w:sz w:val="24"/>
          <w:szCs w:val="24"/>
        </w:rPr>
        <w:t xml:space="preserve"> A teljes felülvizs</w:t>
      </w:r>
      <w:r w:rsidR="00B6597E" w:rsidRPr="00614401">
        <w:rPr>
          <w:rFonts w:ascii="Times New Roman" w:hAnsi="Times New Roman" w:cs="Times New Roman"/>
          <w:sz w:val="24"/>
          <w:szCs w:val="24"/>
        </w:rPr>
        <w:t>g</w:t>
      </w:r>
      <w:r w:rsidRPr="00614401">
        <w:rPr>
          <w:rFonts w:ascii="Times New Roman" w:hAnsi="Times New Roman" w:cs="Times New Roman"/>
          <w:sz w:val="24"/>
          <w:szCs w:val="24"/>
        </w:rPr>
        <w:t xml:space="preserve">álat során figyelembe vettünk minden olyan lakossági, gazdasági és önkormányzati </w:t>
      </w:r>
      <w:proofErr w:type="gramStart"/>
      <w:r w:rsidRPr="00614401">
        <w:rPr>
          <w:rFonts w:ascii="Times New Roman" w:hAnsi="Times New Roman" w:cs="Times New Roman"/>
          <w:sz w:val="24"/>
          <w:szCs w:val="24"/>
        </w:rPr>
        <w:t>igényt</w:t>
      </w:r>
      <w:proofErr w:type="gramEnd"/>
      <w:r w:rsidRPr="00614401">
        <w:rPr>
          <w:rFonts w:ascii="Times New Roman" w:hAnsi="Times New Roman" w:cs="Times New Roman"/>
          <w:sz w:val="24"/>
          <w:szCs w:val="24"/>
        </w:rPr>
        <w:t xml:space="preserve"> ami a felülvizsgálatot megelőzően </w:t>
      </w:r>
      <w:r w:rsidR="00964B51" w:rsidRPr="00614401">
        <w:rPr>
          <w:rFonts w:ascii="Times New Roman" w:hAnsi="Times New Roman" w:cs="Times New Roman"/>
          <w:sz w:val="24"/>
          <w:szCs w:val="24"/>
        </w:rPr>
        <w:t xml:space="preserve">jelentkezett. A felülvizsgálat során és </w:t>
      </w:r>
      <w:proofErr w:type="gramStart"/>
      <w:r w:rsidR="00964B51" w:rsidRPr="00614401">
        <w:rPr>
          <w:rFonts w:ascii="Times New Roman" w:hAnsi="Times New Roman" w:cs="Times New Roman"/>
          <w:sz w:val="24"/>
          <w:szCs w:val="24"/>
        </w:rPr>
        <w:t>azóta</w:t>
      </w:r>
      <w:proofErr w:type="gramEnd"/>
      <w:r w:rsidR="00964B51" w:rsidRPr="00614401">
        <w:rPr>
          <w:rFonts w:ascii="Times New Roman" w:hAnsi="Times New Roman" w:cs="Times New Roman"/>
          <w:sz w:val="24"/>
          <w:szCs w:val="24"/>
        </w:rPr>
        <w:t xml:space="preserve"> is azt</w:t>
      </w:r>
      <w:r w:rsidRPr="00614401">
        <w:rPr>
          <w:rFonts w:ascii="Times New Roman" w:hAnsi="Times New Roman" w:cs="Times New Roman"/>
          <w:sz w:val="24"/>
          <w:szCs w:val="24"/>
        </w:rPr>
        <w:t xml:space="preserve"> követően a Város honlapján partnerségi egyeztető felület működik, ahol folyamatosan jelezhetőek a további igények, illetve </w:t>
      </w:r>
      <w:r w:rsidR="00964B51" w:rsidRPr="00614401">
        <w:rPr>
          <w:rFonts w:ascii="Times New Roman" w:hAnsi="Times New Roman" w:cs="Times New Roman"/>
          <w:sz w:val="24"/>
          <w:szCs w:val="24"/>
        </w:rPr>
        <w:t xml:space="preserve">ezek </w:t>
      </w:r>
      <w:r w:rsidRPr="00614401">
        <w:rPr>
          <w:rFonts w:ascii="Times New Roman" w:hAnsi="Times New Roman" w:cs="Times New Roman"/>
          <w:sz w:val="24"/>
          <w:szCs w:val="24"/>
        </w:rPr>
        <w:t>személyesen és írásban is megtehető</w:t>
      </w:r>
      <w:r w:rsidR="00964B51" w:rsidRPr="00614401">
        <w:rPr>
          <w:rFonts w:ascii="Times New Roman" w:hAnsi="Times New Roman" w:cs="Times New Roman"/>
          <w:sz w:val="24"/>
          <w:szCs w:val="24"/>
        </w:rPr>
        <w:t>ek</w:t>
      </w:r>
      <w:r w:rsidRPr="00614401">
        <w:rPr>
          <w:rFonts w:ascii="Times New Roman" w:hAnsi="Times New Roman" w:cs="Times New Roman"/>
          <w:sz w:val="24"/>
          <w:szCs w:val="24"/>
        </w:rPr>
        <w:t xml:space="preserve"> a Főépítészi Irodán.</w:t>
      </w:r>
      <w:r w:rsidR="00B6597E" w:rsidRPr="00614401">
        <w:rPr>
          <w:rFonts w:ascii="Times New Roman" w:hAnsi="Times New Roman" w:cs="Times New Roman"/>
          <w:sz w:val="24"/>
          <w:szCs w:val="24"/>
        </w:rPr>
        <w:t xml:space="preserve"> </w:t>
      </w:r>
      <w:r w:rsidRPr="00614401">
        <w:rPr>
          <w:rFonts w:ascii="Times New Roman" w:hAnsi="Times New Roman" w:cs="Times New Roman"/>
          <w:b/>
          <w:sz w:val="24"/>
          <w:szCs w:val="24"/>
        </w:rPr>
        <w:t>A felülvizsgálat óta bárminemű változtatásra vonatkozó lakossági igény nem jelentkezett.</w:t>
      </w:r>
    </w:p>
    <w:p w:rsidR="00CD4E46" w:rsidRPr="00614401" w:rsidRDefault="00CD4E46" w:rsidP="00CD4E46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4401">
        <w:rPr>
          <w:rFonts w:ascii="Times New Roman" w:hAnsi="Times New Roman" w:cs="Times New Roman"/>
          <w:b/>
          <w:sz w:val="24"/>
          <w:szCs w:val="24"/>
        </w:rPr>
        <w:t xml:space="preserve">Az Önkormányzatnál az alábbi önkormányzati illetve gazdasági igények jelentkeztek, mely igények megfontolásának szükségességének </w:t>
      </w:r>
      <w:r w:rsidR="00B6597E" w:rsidRPr="00614401">
        <w:rPr>
          <w:rFonts w:ascii="Times New Roman" w:hAnsi="Times New Roman" w:cs="Times New Roman"/>
          <w:b/>
          <w:sz w:val="24"/>
          <w:szCs w:val="24"/>
        </w:rPr>
        <w:t>mérlegelését</w:t>
      </w:r>
      <w:r w:rsidRPr="00614401">
        <w:rPr>
          <w:rFonts w:ascii="Times New Roman" w:hAnsi="Times New Roman" w:cs="Times New Roman"/>
          <w:b/>
          <w:sz w:val="24"/>
          <w:szCs w:val="24"/>
        </w:rPr>
        <w:t xml:space="preserve"> kérjük:</w:t>
      </w:r>
    </w:p>
    <w:p w:rsidR="00E47786" w:rsidRPr="00614401" w:rsidRDefault="0033601B" w:rsidP="00E47786">
      <w:pPr>
        <w:pStyle w:val="Listaszerbekezds"/>
        <w:numPr>
          <w:ilvl w:val="0"/>
          <w:numId w:val="7"/>
        </w:numPr>
        <w:jc w:val="both"/>
        <w:rPr>
          <w:b/>
          <w:i/>
        </w:rPr>
      </w:pPr>
      <w:r w:rsidRPr="00614401">
        <w:rPr>
          <w:b/>
        </w:rPr>
        <w:t>Önkormányzati igényként merült fel az Ipari területek bővítésének lehetősége.</w:t>
      </w:r>
      <w:r w:rsidRPr="00614401">
        <w:t xml:space="preserve"> </w:t>
      </w:r>
      <w:r w:rsidRPr="00614401">
        <w:rPr>
          <w:b/>
        </w:rPr>
        <w:t>Ezt a felülvizsgálat során is próbáltuk,</w:t>
      </w:r>
      <w:r w:rsidR="00964B51" w:rsidRPr="00614401">
        <w:rPr>
          <w:b/>
        </w:rPr>
        <w:t xml:space="preserve"> </w:t>
      </w:r>
      <w:r w:rsidR="00B6597E" w:rsidRPr="00614401">
        <w:rPr>
          <w:b/>
        </w:rPr>
        <w:t>de az újabb ipari terület igényünk a Földhivatal véleménye miatt elutasításra került.</w:t>
      </w:r>
      <w:r w:rsidR="00B6597E" w:rsidRPr="00614401">
        <w:t xml:space="preserve"> </w:t>
      </w:r>
      <w:proofErr w:type="gramStart"/>
      <w:r w:rsidR="00B6597E" w:rsidRPr="00614401">
        <w:t xml:space="preserve">Újabb ipari övezet kijelölésére </w:t>
      </w:r>
      <w:r w:rsidRPr="00614401">
        <w:t xml:space="preserve">csak akkor van lehetőség, ha a hatályos Rendezési Terven Jelölt összes ipari terület igazolható módon betelt, illetve, ha </w:t>
      </w:r>
      <w:r w:rsidR="00964B51" w:rsidRPr="00614401">
        <w:t xml:space="preserve"> </w:t>
      </w:r>
      <w:r w:rsidRPr="00614401">
        <w:rPr>
          <w:b/>
          <w:i/>
        </w:rPr>
        <w:t xml:space="preserve">jelenleg iparinak jelölt területet mezőgazdaságivá jelölünk, és helyette másik mezőgazdasági terület ipari területként </w:t>
      </w:r>
      <w:r w:rsidR="00B6597E" w:rsidRPr="00614401">
        <w:rPr>
          <w:b/>
          <w:i/>
        </w:rPr>
        <w:t>új terület jelölhető meg, azaz „kicseréljük”</w:t>
      </w:r>
      <w:r w:rsidRPr="00614401">
        <w:t xml:space="preserve"> Javaslat: a 32.sz. főút (körforgalomból Hatvan felé menő irányban) bal odalán ipari területté jelölt ingatlanok </w:t>
      </w:r>
      <w:proofErr w:type="spellStart"/>
      <w:r w:rsidRPr="00614401">
        <w:t>Má</w:t>
      </w:r>
      <w:proofErr w:type="spellEnd"/>
      <w:r w:rsidRPr="00614401">
        <w:t xml:space="preserve"> általános mezőgazdasági övezetbe sorolása, mert régészeti érintettsége kiemelt mértékű, és a régész a teljes feltárásra 2 évet irányzott elő, mely mind anyagilag, mind</w:t>
      </w:r>
      <w:proofErr w:type="gramEnd"/>
      <w:r w:rsidRPr="00614401">
        <w:t xml:space="preserve"> időben megterhelő, akár az Önkormányzat, akár a gazdasági szereplők szám</w:t>
      </w:r>
      <w:r w:rsidR="001E2C74" w:rsidRPr="00614401">
        <w:t>ára. Javaslat</w:t>
      </w:r>
      <w:r w:rsidR="00942D22" w:rsidRPr="00614401">
        <w:t xml:space="preserve"> lehet</w:t>
      </w:r>
      <w:r w:rsidR="001E2C74" w:rsidRPr="00614401">
        <w:t>, egy hasonló méret</w:t>
      </w:r>
      <w:r w:rsidRPr="00614401">
        <w:t>ű ipari övezet jelölése a már meglévő ipari területek környezetében, ahol könnyebben biztosítható a terület biztosítása meglévő vagy új gazdasági szereplők számára.</w:t>
      </w:r>
      <w:r w:rsidR="006E625D" w:rsidRPr="00614401">
        <w:t xml:space="preserve"> A területek kihasználtságát és az igényt ebben az esetben is bizonyítani kell a Földhivatal felé.</w:t>
      </w:r>
      <w:r w:rsidR="00D36A81" w:rsidRPr="00614401">
        <w:t>5</w:t>
      </w:r>
      <w:r w:rsidRPr="00614401">
        <w:t xml:space="preserve"> </w:t>
      </w:r>
      <w:r w:rsidR="00942D22" w:rsidRPr="00614401">
        <w:rPr>
          <w:b/>
          <w:i/>
        </w:rPr>
        <w:t>1</w:t>
      </w:r>
      <w:proofErr w:type="gramStart"/>
      <w:r w:rsidR="00942D22" w:rsidRPr="00614401">
        <w:rPr>
          <w:b/>
          <w:i/>
        </w:rPr>
        <w:t>.sz.</w:t>
      </w:r>
      <w:proofErr w:type="gramEnd"/>
      <w:r w:rsidR="00942D22" w:rsidRPr="00614401">
        <w:rPr>
          <w:b/>
          <w:i/>
        </w:rPr>
        <w:t xml:space="preserve"> mellékletben, hatályos szerkezeti terven jelölve a lehetséges területek.</w:t>
      </w:r>
    </w:p>
    <w:p w:rsidR="00E47786" w:rsidRPr="00614401" w:rsidRDefault="00E47786" w:rsidP="00E47786">
      <w:pPr>
        <w:pStyle w:val="Listaszerbekezds"/>
        <w:ind w:left="1080"/>
        <w:jc w:val="both"/>
        <w:rPr>
          <w:b/>
          <w:i/>
        </w:rPr>
      </w:pPr>
    </w:p>
    <w:p w:rsidR="0033601B" w:rsidRPr="00614401" w:rsidRDefault="001E2C74" w:rsidP="0033601B">
      <w:pPr>
        <w:pStyle w:val="Listaszerbekezds"/>
        <w:numPr>
          <w:ilvl w:val="0"/>
          <w:numId w:val="7"/>
        </w:numPr>
        <w:jc w:val="both"/>
        <w:rPr>
          <w:b/>
          <w:i/>
        </w:rPr>
      </w:pPr>
      <w:r w:rsidRPr="00614401">
        <w:rPr>
          <w:b/>
        </w:rPr>
        <w:t xml:space="preserve">Az Ipari Parkban lévő </w:t>
      </w:r>
      <w:proofErr w:type="spellStart"/>
      <w:r w:rsidRPr="00614401">
        <w:rPr>
          <w:b/>
        </w:rPr>
        <w:t>Sangjin</w:t>
      </w:r>
      <w:proofErr w:type="spellEnd"/>
      <w:r w:rsidRPr="00614401">
        <w:rPr>
          <w:b/>
        </w:rPr>
        <w:t xml:space="preserve"> Kft.</w:t>
      </w:r>
      <w:r w:rsidR="004248D0" w:rsidRPr="00614401">
        <w:rPr>
          <w:b/>
        </w:rPr>
        <w:t xml:space="preserve"> (2535/13</w:t>
      </w:r>
      <w:proofErr w:type="gramStart"/>
      <w:r w:rsidR="004248D0" w:rsidRPr="00614401">
        <w:rPr>
          <w:b/>
        </w:rPr>
        <w:t>.hrsz</w:t>
      </w:r>
      <w:proofErr w:type="gramEnd"/>
      <w:r w:rsidR="004248D0" w:rsidRPr="00614401">
        <w:rPr>
          <w:b/>
        </w:rPr>
        <w:t>)</w:t>
      </w:r>
      <w:r w:rsidRPr="00614401">
        <w:rPr>
          <w:b/>
        </w:rPr>
        <w:t xml:space="preserve"> bővítési szándékát jelezte, melyhez területre </w:t>
      </w:r>
      <w:r w:rsidR="004248D0" w:rsidRPr="00614401">
        <w:rPr>
          <w:b/>
        </w:rPr>
        <w:t>lenne szüksége.</w:t>
      </w:r>
      <w:r w:rsidR="004248D0" w:rsidRPr="00614401">
        <w:t xml:space="preserve"> A tulajdonában van </w:t>
      </w:r>
      <w:r w:rsidR="00964B51" w:rsidRPr="00614401">
        <w:t>a 32-es út felé l</w:t>
      </w:r>
      <w:r w:rsidR="002502AB" w:rsidRPr="00614401">
        <w:t>évő közvetlen szomszédos 2535/19</w:t>
      </w:r>
      <w:proofErr w:type="gramStart"/>
      <w:r w:rsidR="002502AB" w:rsidRPr="00614401">
        <w:t>.hrsz-ú</w:t>
      </w:r>
      <w:proofErr w:type="gramEnd"/>
      <w:r w:rsidR="002502AB" w:rsidRPr="00614401">
        <w:t xml:space="preserve"> terület, viszont a 05/179. (ipari-</w:t>
      </w:r>
      <w:proofErr w:type="spellStart"/>
      <w:r w:rsidR="002502AB" w:rsidRPr="00614401">
        <w:t>Gip</w:t>
      </w:r>
      <w:proofErr w:type="spellEnd"/>
      <w:r w:rsidR="002502AB" w:rsidRPr="00614401">
        <w:t xml:space="preserve"> övezet, </w:t>
      </w:r>
      <w:r w:rsidR="002502AB" w:rsidRPr="00614401">
        <w:lastRenderedPageBreak/>
        <w:t>önkormányzati tulajdon) és 05/16. (erdő-</w:t>
      </w:r>
      <w:proofErr w:type="spellStart"/>
      <w:r w:rsidR="002502AB" w:rsidRPr="00614401">
        <w:t>Eg</w:t>
      </w:r>
      <w:proofErr w:type="spellEnd"/>
      <w:r w:rsidR="002502AB" w:rsidRPr="00614401">
        <w:t xml:space="preserve"> övezet-magántulajdon) </w:t>
      </w:r>
      <w:proofErr w:type="spellStart"/>
      <w:r w:rsidR="002502AB" w:rsidRPr="00614401">
        <w:t>hrsz</w:t>
      </w:r>
      <w:proofErr w:type="spellEnd"/>
      <w:r w:rsidR="002502AB" w:rsidRPr="00614401">
        <w:t xml:space="preserve">-ú területek egy része iránt érdeklődött. Az ipari terület minden további nélkül összevonható a </w:t>
      </w:r>
      <w:proofErr w:type="gramStart"/>
      <w:r w:rsidR="002502AB" w:rsidRPr="00614401">
        <w:t>meglévő</w:t>
      </w:r>
      <w:proofErr w:type="gramEnd"/>
      <w:r w:rsidR="002502AB" w:rsidRPr="00614401">
        <w:t xml:space="preserve"> területeivel illetve a 05/179. </w:t>
      </w:r>
      <w:proofErr w:type="spellStart"/>
      <w:r w:rsidR="002502AB" w:rsidRPr="00614401">
        <w:t>hrsz</w:t>
      </w:r>
      <w:proofErr w:type="spellEnd"/>
      <w:r w:rsidR="002502AB" w:rsidRPr="00614401">
        <w:t xml:space="preserve">-ú ingatlan feltárására egy utat jelöltünk a rendezési terven, mely belemetsz az erdőbe. Az erdő csak rendezési </w:t>
      </w:r>
      <w:proofErr w:type="gramStart"/>
      <w:r w:rsidR="002502AB" w:rsidRPr="00614401">
        <w:t>terv módosítással</w:t>
      </w:r>
      <w:proofErr w:type="gramEnd"/>
      <w:r w:rsidR="002502AB" w:rsidRPr="00614401">
        <w:t xml:space="preserve"> lehet esetlegesen ipari övezet, aminek az átfutása kb. 1 év, és nem biztos a sikere, mivel az erdészeti hatóság az út céljára történő kis darab megváltoztatását is csak szigorú feltételekkel és nehezen engedte.</w:t>
      </w:r>
      <w:r w:rsidR="00942D22" w:rsidRPr="00614401">
        <w:t xml:space="preserve"> A módosítás egy évet vesz igénybe, szükséges hozzá az igény </w:t>
      </w:r>
      <w:proofErr w:type="gramStart"/>
      <w:r w:rsidR="00942D22" w:rsidRPr="00614401">
        <w:t>konkrét</w:t>
      </w:r>
      <w:proofErr w:type="gramEnd"/>
      <w:r w:rsidR="00942D22" w:rsidRPr="00614401">
        <w:t xml:space="preserve"> jelzése, bizonyítása.</w:t>
      </w:r>
      <w:r w:rsidR="002502AB" w:rsidRPr="00614401">
        <w:t xml:space="preserve"> </w:t>
      </w:r>
      <w:r w:rsidR="002502AB" w:rsidRPr="00614401">
        <w:rPr>
          <w:b/>
          <w:i/>
        </w:rPr>
        <w:t xml:space="preserve">Ha a bővítési </w:t>
      </w:r>
      <w:proofErr w:type="gramStart"/>
      <w:r w:rsidR="002502AB" w:rsidRPr="00614401">
        <w:rPr>
          <w:b/>
          <w:i/>
        </w:rPr>
        <w:t>szándék sürgős</w:t>
      </w:r>
      <w:proofErr w:type="gramEnd"/>
      <w:r w:rsidR="002502AB" w:rsidRPr="00614401">
        <w:rPr>
          <w:b/>
          <w:i/>
        </w:rPr>
        <w:t>, abban az esetben az erdő igénybevétele nem célravezető, hosszadalmas és bizonytalan az eljárás kimenetele.</w:t>
      </w:r>
    </w:p>
    <w:p w:rsidR="00E47786" w:rsidRPr="00614401" w:rsidRDefault="00E47786" w:rsidP="00E47786">
      <w:pPr>
        <w:pStyle w:val="Listaszerbekezds"/>
        <w:ind w:left="1080"/>
        <w:jc w:val="both"/>
        <w:rPr>
          <w:i/>
        </w:rPr>
      </w:pPr>
      <w:r w:rsidRPr="00614401">
        <w:t>2</w:t>
      </w:r>
      <w:proofErr w:type="gramStart"/>
      <w:r w:rsidRPr="00614401">
        <w:t>.</w:t>
      </w:r>
      <w:r w:rsidRPr="00614401">
        <w:rPr>
          <w:i/>
        </w:rPr>
        <w:t>sz.mell</w:t>
      </w:r>
      <w:proofErr w:type="gramEnd"/>
      <w:r w:rsidRPr="00614401">
        <w:rPr>
          <w:i/>
        </w:rPr>
        <w:t>ékleten ábrázolva</w:t>
      </w:r>
    </w:p>
    <w:p w:rsidR="00E47786" w:rsidRPr="00614401" w:rsidRDefault="00E47786" w:rsidP="00E47786">
      <w:pPr>
        <w:pStyle w:val="Listaszerbekezds"/>
        <w:ind w:left="1080"/>
        <w:jc w:val="both"/>
        <w:rPr>
          <w:i/>
        </w:rPr>
      </w:pPr>
    </w:p>
    <w:p w:rsidR="002502AB" w:rsidRPr="00614401" w:rsidRDefault="002502AB" w:rsidP="0033601B">
      <w:pPr>
        <w:pStyle w:val="Listaszerbekezds"/>
        <w:numPr>
          <w:ilvl w:val="0"/>
          <w:numId w:val="7"/>
        </w:numPr>
        <w:jc w:val="both"/>
        <w:rPr>
          <w:i/>
        </w:rPr>
      </w:pPr>
      <w:r w:rsidRPr="00614401">
        <w:rPr>
          <w:b/>
        </w:rPr>
        <w:t>Korábbi tárgyalásokon felmerült, hogy az SRF (05/219.hrsz –Gip-16638) esetlegesen szeretné bővíteni területét a sertéstelep (05/20</w:t>
      </w:r>
      <w:proofErr w:type="gramStart"/>
      <w:r w:rsidRPr="00614401">
        <w:rPr>
          <w:b/>
        </w:rPr>
        <w:t>.hrsz-Gip-16636</w:t>
      </w:r>
      <w:proofErr w:type="gramEnd"/>
      <w:r w:rsidRPr="00614401">
        <w:rPr>
          <w:b/>
        </w:rPr>
        <w:t>) felé.</w:t>
      </w:r>
      <w:r w:rsidRPr="00614401">
        <w:t xml:space="preserve"> </w:t>
      </w:r>
      <w:r w:rsidRPr="00614401">
        <w:rPr>
          <w:b/>
          <w:i/>
        </w:rPr>
        <w:t>Az ingatlanok összevonása akkor lehetséges, ha töröljük a két ingatlan közé tervezett utat.</w:t>
      </w:r>
      <w:r w:rsidR="00942D22" w:rsidRPr="00614401">
        <w:t xml:space="preserve"> Az út törlése itt is egy évet vesz igénybe, szükséges a módosításhoz az igény </w:t>
      </w:r>
      <w:proofErr w:type="gramStart"/>
      <w:r w:rsidR="00942D22" w:rsidRPr="00614401">
        <w:t>konkrét</w:t>
      </w:r>
      <w:proofErr w:type="gramEnd"/>
      <w:r w:rsidR="00942D22" w:rsidRPr="00614401">
        <w:t xml:space="preserve"> jelzése.</w:t>
      </w:r>
      <w:r w:rsidR="00E47786" w:rsidRPr="00614401">
        <w:t xml:space="preserve"> </w:t>
      </w:r>
      <w:r w:rsidR="00E47786" w:rsidRPr="00614401">
        <w:rPr>
          <w:i/>
        </w:rPr>
        <w:t>3</w:t>
      </w:r>
      <w:proofErr w:type="gramStart"/>
      <w:r w:rsidR="00E47786" w:rsidRPr="00614401">
        <w:rPr>
          <w:i/>
        </w:rPr>
        <w:t>.sz.mell</w:t>
      </w:r>
      <w:proofErr w:type="gramEnd"/>
      <w:r w:rsidR="00E47786" w:rsidRPr="00614401">
        <w:rPr>
          <w:i/>
        </w:rPr>
        <w:t>ékleten ábrázolva.</w:t>
      </w:r>
    </w:p>
    <w:p w:rsidR="00E47786" w:rsidRPr="00614401" w:rsidRDefault="00E47786" w:rsidP="00E47786">
      <w:pPr>
        <w:pStyle w:val="Listaszerbekezds"/>
        <w:ind w:left="1080"/>
        <w:jc w:val="both"/>
        <w:rPr>
          <w:i/>
        </w:rPr>
      </w:pPr>
    </w:p>
    <w:p w:rsidR="002502AB" w:rsidRPr="00614401" w:rsidRDefault="002502AB" w:rsidP="0033601B">
      <w:pPr>
        <w:pStyle w:val="Listaszerbekezds"/>
        <w:numPr>
          <w:ilvl w:val="0"/>
          <w:numId w:val="7"/>
        </w:numPr>
        <w:jc w:val="both"/>
        <w:rPr>
          <w:b/>
        </w:rPr>
      </w:pPr>
      <w:r w:rsidRPr="00614401">
        <w:rPr>
          <w:b/>
        </w:rPr>
        <w:t xml:space="preserve">A Coop </w:t>
      </w:r>
      <w:proofErr w:type="spellStart"/>
      <w:r w:rsidRPr="00614401">
        <w:rPr>
          <w:b/>
        </w:rPr>
        <w:t>Zrt</w:t>
      </w:r>
      <w:proofErr w:type="spellEnd"/>
      <w:r w:rsidRPr="00614401">
        <w:rPr>
          <w:b/>
        </w:rPr>
        <w:t>.</w:t>
      </w:r>
      <w:r w:rsidR="00A71346" w:rsidRPr="00614401">
        <w:rPr>
          <w:b/>
        </w:rPr>
        <w:t xml:space="preserve"> (1883/2</w:t>
      </w:r>
      <w:proofErr w:type="gramStart"/>
      <w:r w:rsidR="00A71346" w:rsidRPr="00614401">
        <w:rPr>
          <w:b/>
        </w:rPr>
        <w:t>.hrsz-Vt-05726</w:t>
      </w:r>
      <w:proofErr w:type="gramEnd"/>
      <w:r w:rsidR="00A71346" w:rsidRPr="00614401">
        <w:rPr>
          <w:b/>
        </w:rPr>
        <w:t>)</w:t>
      </w:r>
      <w:r w:rsidRPr="00614401">
        <w:rPr>
          <w:b/>
        </w:rPr>
        <w:t xml:space="preserve"> korábban és ismételten bővítési szándékát jelezte</w:t>
      </w:r>
      <w:r w:rsidR="00A71346" w:rsidRPr="00614401">
        <w:rPr>
          <w:b/>
        </w:rPr>
        <w:t xml:space="preserve"> a szomszédos önkormányzati park (1883/1.hrsz) felhasználásával</w:t>
      </w:r>
      <w:r w:rsidRPr="00614401">
        <w:rPr>
          <w:b/>
        </w:rPr>
        <w:t>, melyre egy mellékelt vázlatot is küldött.</w:t>
      </w:r>
      <w:r w:rsidR="00A71346" w:rsidRPr="00614401">
        <w:t xml:space="preserve"> A vázlat szerint a bővítés úgy valósulna meg, hogy a jelenlegi parkoló irányába bővülne az áruház és egy részéből (Szabadság út felől majdnem a szoborig) parkoló kialakítását tervezi. </w:t>
      </w:r>
      <w:r w:rsidR="00E47786" w:rsidRPr="00614401">
        <w:rPr>
          <w:b/>
          <w:i/>
        </w:rPr>
        <w:t>Amennyiben csak pa</w:t>
      </w:r>
      <w:r w:rsidR="000B1284" w:rsidRPr="00614401">
        <w:rPr>
          <w:b/>
          <w:i/>
        </w:rPr>
        <w:t>rkolót akar építeni</w:t>
      </w:r>
      <w:r w:rsidR="00E47786" w:rsidRPr="00614401">
        <w:rPr>
          <w:b/>
          <w:i/>
        </w:rPr>
        <w:t xml:space="preserve"> a Coop</w:t>
      </w:r>
      <w:r w:rsidR="000B1284" w:rsidRPr="00614401">
        <w:rPr>
          <w:b/>
          <w:i/>
        </w:rPr>
        <w:t xml:space="preserve"> az Önkormányzati parkban,ahhoz</w:t>
      </w:r>
      <w:r w:rsidR="000C3D4D" w:rsidRPr="00614401">
        <w:rPr>
          <w:b/>
          <w:i/>
        </w:rPr>
        <w:t xml:space="preserve"> rendezési </w:t>
      </w:r>
      <w:proofErr w:type="gramStart"/>
      <w:r w:rsidR="000C3D4D" w:rsidRPr="00614401">
        <w:rPr>
          <w:b/>
          <w:i/>
        </w:rPr>
        <w:t>terv módosítás</w:t>
      </w:r>
      <w:proofErr w:type="gramEnd"/>
      <w:r w:rsidR="000C3D4D" w:rsidRPr="00614401">
        <w:rPr>
          <w:b/>
          <w:i/>
        </w:rPr>
        <w:t xml:space="preserve"> nem szükséges, mivel a </w:t>
      </w:r>
      <w:proofErr w:type="spellStart"/>
      <w:r w:rsidR="000C3D4D" w:rsidRPr="00614401">
        <w:rPr>
          <w:b/>
          <w:i/>
        </w:rPr>
        <w:t>Zkk</w:t>
      </w:r>
      <w:proofErr w:type="spellEnd"/>
      <w:r w:rsidR="000C3D4D" w:rsidRPr="00614401">
        <w:rPr>
          <w:b/>
          <w:i/>
        </w:rPr>
        <w:t xml:space="preserve"> övezet területén parkoló </w:t>
      </w:r>
      <w:r w:rsidR="00964B51" w:rsidRPr="00614401">
        <w:rPr>
          <w:b/>
          <w:i/>
        </w:rPr>
        <w:t>(</w:t>
      </w:r>
      <w:r w:rsidR="000C3D4D" w:rsidRPr="00614401">
        <w:rPr>
          <w:b/>
          <w:i/>
        </w:rPr>
        <w:t>felszín fölött és alatt is</w:t>
      </w:r>
      <w:r w:rsidR="00964B51" w:rsidRPr="00614401">
        <w:rPr>
          <w:b/>
          <w:i/>
        </w:rPr>
        <w:t>)</w:t>
      </w:r>
      <w:r w:rsidR="000C3D4D" w:rsidRPr="00614401">
        <w:rPr>
          <w:b/>
          <w:i/>
        </w:rPr>
        <w:t xml:space="preserve"> elhelyezhető</w:t>
      </w:r>
      <w:r w:rsidR="000B1284" w:rsidRPr="00614401">
        <w:rPr>
          <w:b/>
          <w:i/>
        </w:rPr>
        <w:t>. Amennyiben meg is szer</w:t>
      </w:r>
      <w:r w:rsidR="00E47786" w:rsidRPr="00614401">
        <w:rPr>
          <w:b/>
          <w:i/>
        </w:rPr>
        <w:t>e</w:t>
      </w:r>
      <w:r w:rsidR="000B1284" w:rsidRPr="00614401">
        <w:rPr>
          <w:b/>
          <w:i/>
        </w:rPr>
        <w:t xml:space="preserve">tné vásárolni a területet és össze szeretné vonni a jelenlegi ingatlanával, ahhoz rendezési </w:t>
      </w:r>
      <w:proofErr w:type="gramStart"/>
      <w:r w:rsidR="000B1284" w:rsidRPr="00614401">
        <w:rPr>
          <w:b/>
          <w:i/>
        </w:rPr>
        <w:t>terv módosítás</w:t>
      </w:r>
      <w:proofErr w:type="gramEnd"/>
      <w:r w:rsidR="000B1284" w:rsidRPr="00614401">
        <w:rPr>
          <w:b/>
          <w:i/>
        </w:rPr>
        <w:t xml:space="preserve"> is szükséges.</w:t>
      </w:r>
      <w:r w:rsidR="000C3D4D" w:rsidRPr="00614401">
        <w:t xml:space="preserve"> –természetesen </w:t>
      </w:r>
      <w:r w:rsidR="000B1284" w:rsidRPr="00614401">
        <w:t xml:space="preserve">bármelyik </w:t>
      </w:r>
      <w:proofErr w:type="gramStart"/>
      <w:r w:rsidR="000B1284" w:rsidRPr="00614401">
        <w:t>variációhoz</w:t>
      </w:r>
      <w:proofErr w:type="gramEnd"/>
      <w:r w:rsidR="000B1284" w:rsidRPr="00614401">
        <w:t xml:space="preserve"> az</w:t>
      </w:r>
      <w:r w:rsidR="000C3D4D" w:rsidRPr="00614401">
        <w:t xml:space="preserve"> Önkormányzattal történő megegyezés szükséges. </w:t>
      </w:r>
      <w:r w:rsidR="000C3D4D" w:rsidRPr="00614401">
        <w:rPr>
          <w:b/>
        </w:rPr>
        <w:t xml:space="preserve">A Coop </w:t>
      </w:r>
      <w:proofErr w:type="spellStart"/>
      <w:r w:rsidR="000C3D4D" w:rsidRPr="00614401">
        <w:rPr>
          <w:b/>
        </w:rPr>
        <w:t>Zrt</w:t>
      </w:r>
      <w:proofErr w:type="spellEnd"/>
      <w:r w:rsidR="000C3D4D" w:rsidRPr="00614401">
        <w:rPr>
          <w:b/>
        </w:rPr>
        <w:t xml:space="preserve">. a jelenlegi területének maximális beépítési határát elérte, a jelenlegi telken </w:t>
      </w:r>
      <w:bookmarkStart w:id="0" w:name="_GoBack"/>
      <w:bookmarkEnd w:id="0"/>
      <w:r w:rsidR="000C3D4D" w:rsidRPr="00614401">
        <w:rPr>
          <w:b/>
        </w:rPr>
        <w:t xml:space="preserve">kizárólag felfelé tudna bővíteni a jelenlegi helykihasználás </w:t>
      </w:r>
      <w:r w:rsidR="000B1284" w:rsidRPr="00614401">
        <w:rPr>
          <w:b/>
        </w:rPr>
        <w:t>átrendezésével</w:t>
      </w:r>
      <w:r w:rsidR="000C3D4D" w:rsidRPr="00614401">
        <w:rPr>
          <w:b/>
        </w:rPr>
        <w:t>.</w:t>
      </w:r>
      <w:r w:rsidR="00E47786" w:rsidRPr="00614401">
        <w:rPr>
          <w:b/>
        </w:rPr>
        <w:t xml:space="preserve"> </w:t>
      </w:r>
      <w:r w:rsidR="00E47786" w:rsidRPr="00614401">
        <w:rPr>
          <w:i/>
        </w:rPr>
        <w:t>4</w:t>
      </w:r>
      <w:proofErr w:type="gramStart"/>
      <w:r w:rsidR="00E47786" w:rsidRPr="00614401">
        <w:rPr>
          <w:i/>
        </w:rPr>
        <w:t>.sz.mellkleten</w:t>
      </w:r>
      <w:proofErr w:type="gramEnd"/>
      <w:r w:rsidR="00E47786" w:rsidRPr="00614401">
        <w:rPr>
          <w:i/>
        </w:rPr>
        <w:t xml:space="preserve"> ábrázolva, illetve Coop bővítés vázlat.</w:t>
      </w:r>
    </w:p>
    <w:p w:rsidR="0039515D" w:rsidRPr="00614401" w:rsidRDefault="0039515D" w:rsidP="003951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9515D" w:rsidRPr="00614401" w:rsidRDefault="0039515D" w:rsidP="0039515D">
      <w:pPr>
        <w:jc w:val="both"/>
        <w:rPr>
          <w:rFonts w:ascii="Times New Roman" w:hAnsi="Times New Roman" w:cs="Times New Roman"/>
          <w:sz w:val="24"/>
          <w:szCs w:val="24"/>
        </w:rPr>
      </w:pPr>
      <w:r w:rsidRPr="00614401">
        <w:rPr>
          <w:rFonts w:ascii="Times New Roman" w:hAnsi="Times New Roman" w:cs="Times New Roman"/>
          <w:sz w:val="24"/>
          <w:szCs w:val="24"/>
        </w:rPr>
        <w:t xml:space="preserve">Kérem tájékoztatásom szíves elfogadását és a rendezési </w:t>
      </w:r>
      <w:proofErr w:type="gramStart"/>
      <w:r w:rsidRPr="00614401">
        <w:rPr>
          <w:rFonts w:ascii="Times New Roman" w:hAnsi="Times New Roman" w:cs="Times New Roman"/>
          <w:sz w:val="24"/>
          <w:szCs w:val="24"/>
        </w:rPr>
        <w:t>terv módosítás</w:t>
      </w:r>
      <w:proofErr w:type="gramEnd"/>
      <w:r w:rsidR="00E47786" w:rsidRPr="00614401">
        <w:rPr>
          <w:rFonts w:ascii="Times New Roman" w:hAnsi="Times New Roman" w:cs="Times New Roman"/>
          <w:sz w:val="24"/>
          <w:szCs w:val="24"/>
        </w:rPr>
        <w:t xml:space="preserve"> szükségességének mérlegelését, amennyiben szükséges településtervezővel történő véleményezést illetve a tervezésre ajánlat kérését.</w:t>
      </w:r>
    </w:p>
    <w:p w:rsidR="000C3D4D" w:rsidRPr="00614401" w:rsidRDefault="000C3D4D" w:rsidP="00760C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0C0E" w:rsidRPr="00614401" w:rsidRDefault="00760C0E" w:rsidP="00760C0E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1440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Jászfényszaru, </w:t>
      </w:r>
      <w:r w:rsidR="000B1284" w:rsidRPr="00614401">
        <w:rPr>
          <w:rFonts w:ascii="Times New Roman" w:eastAsia="Times New Roman" w:hAnsi="Times New Roman" w:cs="Times New Roman"/>
          <w:sz w:val="24"/>
          <w:szCs w:val="24"/>
          <w:lang w:eastAsia="hu-HU"/>
        </w:rPr>
        <w:t>2019. november 5.</w:t>
      </w:r>
    </w:p>
    <w:p w:rsidR="00760C0E" w:rsidRPr="00614401" w:rsidRDefault="00760C0E" w:rsidP="000E007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1440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61440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61440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61440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61440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61440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61440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61440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61440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 Czeglédi Márta</w:t>
      </w:r>
    </w:p>
    <w:p w:rsidR="00760C0E" w:rsidRPr="00614401" w:rsidRDefault="00760C0E" w:rsidP="000E0073">
      <w:pPr>
        <w:spacing w:after="0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1440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</w:t>
      </w:r>
      <w:proofErr w:type="gramStart"/>
      <w:r w:rsidRPr="00614401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</w:t>
      </w:r>
      <w:proofErr w:type="gramEnd"/>
    </w:p>
    <w:sectPr w:rsidR="00760C0E" w:rsidRPr="00614401" w:rsidSect="000F0D65">
      <w:footerReference w:type="default" r:id="rId8"/>
      <w:pgSz w:w="11906" w:h="16838"/>
      <w:pgMar w:top="993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E44" w:rsidRDefault="00D14E44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D14E44" w:rsidRDefault="00490235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FŐÉPÍTÉSZI</w:t>
    </w:r>
    <w:r w:rsidR="001C60E9">
      <w:rPr>
        <w:rFonts w:ascii="Adobe Garamond Pro" w:hAnsi="Adobe Garamond Pro" w:cs="Adobe Garamond Pro"/>
        <w:caps/>
        <w:sz w:val="16"/>
        <w:szCs w:val="16"/>
        <w:lang w:val="hu-HU"/>
      </w:rPr>
      <w:t xml:space="preserve"> 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A2EAB"/>
    <w:multiLevelType w:val="hybridMultilevel"/>
    <w:tmpl w:val="1B805346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8504F7"/>
    <w:multiLevelType w:val="hybridMultilevel"/>
    <w:tmpl w:val="391C5C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A566EF"/>
    <w:multiLevelType w:val="hybridMultilevel"/>
    <w:tmpl w:val="772A2198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FC4797B"/>
    <w:multiLevelType w:val="hybridMultilevel"/>
    <w:tmpl w:val="5F9C6B2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70FB0"/>
    <w:rsid w:val="000B1284"/>
    <w:rsid w:val="000B752B"/>
    <w:rsid w:val="000C3D4D"/>
    <w:rsid w:val="000E0073"/>
    <w:rsid w:val="000F0D65"/>
    <w:rsid w:val="00142D30"/>
    <w:rsid w:val="0015580A"/>
    <w:rsid w:val="00167927"/>
    <w:rsid w:val="001B3A85"/>
    <w:rsid w:val="001C60E9"/>
    <w:rsid w:val="001E2C74"/>
    <w:rsid w:val="00202AED"/>
    <w:rsid w:val="00224342"/>
    <w:rsid w:val="00243CB3"/>
    <w:rsid w:val="002502AB"/>
    <w:rsid w:val="002843AF"/>
    <w:rsid w:val="00284AFF"/>
    <w:rsid w:val="002A4999"/>
    <w:rsid w:val="002D2D16"/>
    <w:rsid w:val="0033601B"/>
    <w:rsid w:val="003510B7"/>
    <w:rsid w:val="0039515D"/>
    <w:rsid w:val="00397B25"/>
    <w:rsid w:val="004248D0"/>
    <w:rsid w:val="00476A66"/>
    <w:rsid w:val="00490235"/>
    <w:rsid w:val="004D5602"/>
    <w:rsid w:val="0050620E"/>
    <w:rsid w:val="005120D2"/>
    <w:rsid w:val="005A41D5"/>
    <w:rsid w:val="005C5F26"/>
    <w:rsid w:val="005C75B5"/>
    <w:rsid w:val="0060183E"/>
    <w:rsid w:val="00614401"/>
    <w:rsid w:val="00623A85"/>
    <w:rsid w:val="006D08ED"/>
    <w:rsid w:val="006D4898"/>
    <w:rsid w:val="006E625D"/>
    <w:rsid w:val="0073128D"/>
    <w:rsid w:val="00760C0E"/>
    <w:rsid w:val="00761E67"/>
    <w:rsid w:val="00772DF1"/>
    <w:rsid w:val="007B710A"/>
    <w:rsid w:val="007E1529"/>
    <w:rsid w:val="007F397D"/>
    <w:rsid w:val="00810161"/>
    <w:rsid w:val="00832034"/>
    <w:rsid w:val="0085795C"/>
    <w:rsid w:val="008626BE"/>
    <w:rsid w:val="008C078A"/>
    <w:rsid w:val="008D4658"/>
    <w:rsid w:val="00942D22"/>
    <w:rsid w:val="00947B4C"/>
    <w:rsid w:val="00964B51"/>
    <w:rsid w:val="00991445"/>
    <w:rsid w:val="009A76CF"/>
    <w:rsid w:val="009B12D2"/>
    <w:rsid w:val="009C4B0E"/>
    <w:rsid w:val="00A16401"/>
    <w:rsid w:val="00A5212A"/>
    <w:rsid w:val="00A62102"/>
    <w:rsid w:val="00A71346"/>
    <w:rsid w:val="00A931C7"/>
    <w:rsid w:val="00A97E87"/>
    <w:rsid w:val="00AD091A"/>
    <w:rsid w:val="00AE08CA"/>
    <w:rsid w:val="00AE644A"/>
    <w:rsid w:val="00B12DCB"/>
    <w:rsid w:val="00B12F7B"/>
    <w:rsid w:val="00B25E39"/>
    <w:rsid w:val="00B6597E"/>
    <w:rsid w:val="00BA7373"/>
    <w:rsid w:val="00BF4CD5"/>
    <w:rsid w:val="00C25317"/>
    <w:rsid w:val="00C725FC"/>
    <w:rsid w:val="00C813DE"/>
    <w:rsid w:val="00CA11E5"/>
    <w:rsid w:val="00CD4E46"/>
    <w:rsid w:val="00D14E44"/>
    <w:rsid w:val="00D278A1"/>
    <w:rsid w:val="00D36A81"/>
    <w:rsid w:val="00D47BA8"/>
    <w:rsid w:val="00D637E3"/>
    <w:rsid w:val="00D90097"/>
    <w:rsid w:val="00DC0928"/>
    <w:rsid w:val="00DC3C76"/>
    <w:rsid w:val="00DD420F"/>
    <w:rsid w:val="00DD78C0"/>
    <w:rsid w:val="00E46598"/>
    <w:rsid w:val="00E47786"/>
    <w:rsid w:val="00E668D3"/>
    <w:rsid w:val="00E73F10"/>
    <w:rsid w:val="00EC656D"/>
    <w:rsid w:val="00F13389"/>
    <w:rsid w:val="00F41E88"/>
    <w:rsid w:val="00FA6AF9"/>
    <w:rsid w:val="00FB4751"/>
    <w:rsid w:val="00FD7F37"/>
    <w:rsid w:val="00FE2BBE"/>
    <w:rsid w:val="00FE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F60A1A07-0D8D-47DA-A1D9-E6FF8B2D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iPriority w:val="99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paragraph" w:styleId="Listaszerbekezds">
    <w:name w:val="List Paragraph"/>
    <w:basedOn w:val="Norml"/>
    <w:link w:val="ListaszerbekezdsChar"/>
    <w:uiPriority w:val="34"/>
    <w:qFormat/>
    <w:rsid w:val="005C5F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34"/>
    <w:locked/>
    <w:rsid w:val="005C5F26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641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titkarsag1</cp:lastModifiedBy>
  <cp:revision>11</cp:revision>
  <cp:lastPrinted>2019-11-08T09:34:00Z</cp:lastPrinted>
  <dcterms:created xsi:type="dcterms:W3CDTF">2019-11-05T09:08:00Z</dcterms:created>
  <dcterms:modified xsi:type="dcterms:W3CDTF">2019-11-08T09:34:00Z</dcterms:modified>
</cp:coreProperties>
</file>